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中汽中心数字化采购管理平台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供应商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账号找回申请表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522" w:type="dxa"/>
            <w:gridSpan w:val="4"/>
            <w:vAlign w:val="top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申请单位及申请人承诺上述所有填报信息真实、准确，如有任何问题，申请单位自愿承担由此造成的所有后果及相关责任。特此说明。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申请单位盖章（公章）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申请日期：    年  月  日</w:t>
            </w:r>
          </w:p>
          <w:p>
            <w:pPr>
              <w:ind w:firstLine="5040" w:firstLineChars="24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TBkOThlNzg2ZWRiYTMxN2UwMTdmZjMzZmFiZWEifQ=="/>
  </w:docVars>
  <w:rsids>
    <w:rsidRoot w:val="3E957528"/>
    <w:rsid w:val="002A4D61"/>
    <w:rsid w:val="0398416B"/>
    <w:rsid w:val="05AE02A2"/>
    <w:rsid w:val="20052684"/>
    <w:rsid w:val="316B21FD"/>
    <w:rsid w:val="3CB054DF"/>
    <w:rsid w:val="3E957528"/>
    <w:rsid w:val="637C1EA8"/>
    <w:rsid w:val="70440F20"/>
    <w:rsid w:val="7AB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53</TotalTime>
  <ScaleCrop>false</ScaleCrop>
  <LinksUpToDate>false</LinksUpToDate>
  <CharactersWithSpaces>162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2022-06-15T06:25:00Z</dcterms:created>
  <dc:creator>不及点$遇到你</dc:creator>
  <cp:lastModifiedBy>olivia</cp:lastModifiedBy>
  <dcterms:modified xsi:type="dcterms:W3CDTF">2024-03-04T07:47:16Z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31F8C3109ED0495992109F1EEC8E4BBC</vt:lpwstr>
  </property>
</Properties>
</file>